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9FE7D5" w14:textId="77777777" w:rsidR="00EC0C97" w:rsidRPr="003B201C" w:rsidRDefault="00EC0C97" w:rsidP="00EC0C97">
      <w:pPr>
        <w:ind w:firstLine="720"/>
        <w:jc w:val="both"/>
        <w:rPr>
          <w:lang w:val="hr-HR"/>
        </w:rPr>
      </w:pPr>
      <w:r w:rsidRPr="003B201C">
        <w:rPr>
          <w:lang w:val="hr-HR"/>
        </w:rPr>
        <w:t>Na temelju članka 5. stavka 1. Zakona o kulturnim vijećima i financiranju javnih potreba u kulturi (Narodne novine br. 83/22) i članka 34. Statuta Općine Skrad («Službene novine Općine Skrad» broj 3/21) Općinsko vijeće Općine Skrad na 25. sjednici održanoj __. prosinca 2024. godine, donijelo je</w:t>
      </w:r>
    </w:p>
    <w:p w14:paraId="078DC401" w14:textId="77777777" w:rsidR="00EC0C97" w:rsidRPr="003B201C" w:rsidRDefault="00EC0C97" w:rsidP="00EC0C97">
      <w:pPr>
        <w:jc w:val="both"/>
        <w:rPr>
          <w:lang w:val="hr-HR"/>
        </w:rPr>
      </w:pPr>
    </w:p>
    <w:p w14:paraId="64A503F2" w14:textId="77777777" w:rsidR="00EC0C97" w:rsidRPr="003B201C" w:rsidRDefault="00EC0C97" w:rsidP="00EC0C97">
      <w:pPr>
        <w:jc w:val="both"/>
        <w:rPr>
          <w:lang w:val="hr-HR"/>
        </w:rPr>
      </w:pPr>
    </w:p>
    <w:p w14:paraId="299553DA" w14:textId="77777777" w:rsidR="00EC0C97" w:rsidRPr="003B201C" w:rsidRDefault="00EC0C97" w:rsidP="00EC0C97">
      <w:pPr>
        <w:jc w:val="center"/>
        <w:rPr>
          <w:lang w:val="hr-HR"/>
        </w:rPr>
      </w:pPr>
      <w:r w:rsidRPr="003B201C">
        <w:rPr>
          <w:lang w:val="hr-HR"/>
        </w:rPr>
        <w:t xml:space="preserve">Odluku o prvim izmjenama i dopunama Programa javnih potreba </w:t>
      </w:r>
    </w:p>
    <w:p w14:paraId="60BE8C1D" w14:textId="77777777" w:rsidR="00EC0C97" w:rsidRPr="003B201C" w:rsidRDefault="00EC0C97" w:rsidP="00EC0C97">
      <w:pPr>
        <w:jc w:val="center"/>
        <w:rPr>
          <w:lang w:val="hr-HR"/>
        </w:rPr>
      </w:pPr>
      <w:r w:rsidRPr="003B201C">
        <w:rPr>
          <w:lang w:val="hr-HR"/>
        </w:rPr>
        <w:t>Općine Skrad u kulturi za 2024. godinu</w:t>
      </w:r>
    </w:p>
    <w:p w14:paraId="09121E0A" w14:textId="77777777" w:rsidR="00EC0C97" w:rsidRPr="003B201C" w:rsidRDefault="00EC0C97" w:rsidP="00EC0C97">
      <w:pPr>
        <w:jc w:val="center"/>
        <w:rPr>
          <w:lang w:val="hr-HR"/>
        </w:rPr>
      </w:pPr>
    </w:p>
    <w:p w14:paraId="17170F85" w14:textId="77777777" w:rsidR="00EC0C97" w:rsidRPr="003B201C" w:rsidRDefault="00EC0C97" w:rsidP="00EC0C97">
      <w:pPr>
        <w:rPr>
          <w:lang w:val="hr-HR"/>
        </w:rPr>
      </w:pPr>
    </w:p>
    <w:p w14:paraId="6ABB2965" w14:textId="77777777" w:rsidR="00EC0C97" w:rsidRPr="003B201C" w:rsidRDefault="00EC0C97" w:rsidP="00EC0C97">
      <w:pPr>
        <w:jc w:val="center"/>
        <w:rPr>
          <w:lang w:val="hr-HR"/>
        </w:rPr>
      </w:pPr>
      <w:r w:rsidRPr="003B201C">
        <w:rPr>
          <w:lang w:val="hr-HR"/>
        </w:rPr>
        <w:t>Članak 1.</w:t>
      </w:r>
    </w:p>
    <w:p w14:paraId="292FFDDB" w14:textId="77777777" w:rsidR="00EC0C97" w:rsidRPr="003B201C" w:rsidRDefault="00EC0C97" w:rsidP="00EC0C97">
      <w:pPr>
        <w:jc w:val="both"/>
        <w:rPr>
          <w:lang w:val="hr-HR"/>
        </w:rPr>
      </w:pPr>
    </w:p>
    <w:p w14:paraId="312A7F32" w14:textId="77777777" w:rsidR="00EC0C97" w:rsidRPr="003B201C" w:rsidRDefault="00EC0C97" w:rsidP="00EC0C97">
      <w:pPr>
        <w:ind w:firstLine="720"/>
        <w:jc w:val="both"/>
        <w:rPr>
          <w:lang w:val="hr-HR"/>
        </w:rPr>
      </w:pPr>
      <w:bookmarkStart w:id="0" w:name="_Hlk169786060"/>
      <w:r>
        <w:rPr>
          <w:lang w:val="hr-HR"/>
        </w:rPr>
        <w:t>U</w:t>
      </w:r>
      <w:r w:rsidRPr="003B201C">
        <w:rPr>
          <w:lang w:val="hr-HR"/>
        </w:rPr>
        <w:t xml:space="preserve"> Program</w:t>
      </w:r>
      <w:r>
        <w:rPr>
          <w:lang w:val="hr-HR"/>
        </w:rPr>
        <w:t>u</w:t>
      </w:r>
      <w:r w:rsidRPr="003B201C">
        <w:rPr>
          <w:lang w:val="hr-HR"/>
        </w:rPr>
        <w:t xml:space="preserve"> javnih potreba Općine Skrad u kulturi za 2024. godinu („Službene novine Općine Skrad“ broj 6/24) </w:t>
      </w:r>
      <w:r>
        <w:rPr>
          <w:lang w:val="hr-HR"/>
        </w:rPr>
        <w:t xml:space="preserve">članak 2. stavak 1. </w:t>
      </w:r>
      <w:r w:rsidRPr="003B201C">
        <w:rPr>
          <w:lang w:val="hr-HR"/>
        </w:rPr>
        <w:t xml:space="preserve">mijenja se </w:t>
      </w:r>
      <w:r>
        <w:rPr>
          <w:lang w:val="hr-HR"/>
        </w:rPr>
        <w:t>i</w:t>
      </w:r>
      <w:r w:rsidRPr="003B201C">
        <w:rPr>
          <w:lang w:val="hr-HR"/>
        </w:rPr>
        <w:t xml:space="preserve"> glasi:</w:t>
      </w:r>
    </w:p>
    <w:bookmarkEnd w:id="0"/>
    <w:p w14:paraId="465E6353" w14:textId="77777777" w:rsidR="00EC0C97" w:rsidRPr="003B201C" w:rsidRDefault="00EC0C97" w:rsidP="00EC0C97">
      <w:pPr>
        <w:jc w:val="both"/>
        <w:rPr>
          <w:lang w:val="hr-HR"/>
        </w:rPr>
      </w:pPr>
      <w:r>
        <w:rPr>
          <w:lang w:val="hr-HR"/>
        </w:rPr>
        <w:t>„</w:t>
      </w:r>
      <w:r w:rsidRPr="003B201C">
        <w:rPr>
          <w:lang w:val="hr-HR"/>
        </w:rPr>
        <w:t xml:space="preserve">U Proračunu Općine Skrad za 2024. godinu predviđaju se sredstva u iznosu od </w:t>
      </w:r>
      <w:r>
        <w:rPr>
          <w:lang w:val="hr-HR"/>
        </w:rPr>
        <w:t>23</w:t>
      </w:r>
      <w:r w:rsidRPr="003B201C">
        <w:rPr>
          <w:lang w:val="hr-HR"/>
        </w:rPr>
        <w:t>.</w:t>
      </w:r>
      <w:r>
        <w:rPr>
          <w:lang w:val="hr-HR"/>
        </w:rPr>
        <w:t>388</w:t>
      </w:r>
      <w:r w:rsidRPr="003B201C">
        <w:rPr>
          <w:lang w:val="hr-HR"/>
        </w:rPr>
        <w:t>,00 eura i to:</w:t>
      </w:r>
    </w:p>
    <w:p w14:paraId="2E154FE7" w14:textId="77777777" w:rsidR="00EC0C97" w:rsidRPr="003B201C" w:rsidRDefault="00EC0C97" w:rsidP="00EC0C97">
      <w:pPr>
        <w:numPr>
          <w:ilvl w:val="0"/>
          <w:numId w:val="1"/>
        </w:numPr>
        <w:jc w:val="both"/>
        <w:rPr>
          <w:lang w:val="hr-HR"/>
        </w:rPr>
      </w:pPr>
      <w:r w:rsidRPr="003B201C">
        <w:rPr>
          <w:lang w:val="hr-HR"/>
        </w:rPr>
        <w:t>Društvo „Naša djeca“ Skrad (Folklorna skupina „</w:t>
      </w:r>
      <w:proofErr w:type="spellStart"/>
      <w:r w:rsidRPr="003B201C">
        <w:rPr>
          <w:lang w:val="hr-HR"/>
        </w:rPr>
        <w:t>Skračka</w:t>
      </w:r>
      <w:proofErr w:type="spellEnd"/>
      <w:r w:rsidRPr="003B201C">
        <w:rPr>
          <w:lang w:val="hr-HR"/>
        </w:rPr>
        <w:t xml:space="preserve"> </w:t>
      </w:r>
      <w:proofErr w:type="spellStart"/>
      <w:r w:rsidRPr="003B201C">
        <w:rPr>
          <w:lang w:val="hr-HR"/>
        </w:rPr>
        <w:t>deca</w:t>
      </w:r>
      <w:proofErr w:type="spellEnd"/>
      <w:r w:rsidRPr="003B201C">
        <w:rPr>
          <w:lang w:val="hr-HR"/>
        </w:rPr>
        <w:t>“)     1.000,00 EUR</w:t>
      </w:r>
    </w:p>
    <w:p w14:paraId="02A72837" w14:textId="77777777" w:rsidR="00EC0C97" w:rsidRPr="003B201C" w:rsidRDefault="00EC0C97" w:rsidP="00EC0C97">
      <w:pPr>
        <w:numPr>
          <w:ilvl w:val="0"/>
          <w:numId w:val="1"/>
        </w:numPr>
        <w:jc w:val="both"/>
        <w:rPr>
          <w:lang w:val="hr-HR"/>
        </w:rPr>
      </w:pPr>
      <w:r w:rsidRPr="003B201C">
        <w:rPr>
          <w:lang w:val="hr-HR"/>
        </w:rPr>
        <w:t xml:space="preserve">Mjesna knjižnica           </w:t>
      </w:r>
      <w:r w:rsidRPr="003B201C">
        <w:rPr>
          <w:lang w:val="hr-HR"/>
        </w:rPr>
        <w:tab/>
      </w:r>
      <w:r w:rsidRPr="003B201C">
        <w:rPr>
          <w:lang w:val="hr-HR"/>
        </w:rPr>
        <w:tab/>
      </w:r>
      <w:r w:rsidRPr="003B201C">
        <w:rPr>
          <w:lang w:val="hr-HR"/>
        </w:rPr>
        <w:tab/>
      </w:r>
      <w:r w:rsidRPr="003B201C">
        <w:rPr>
          <w:lang w:val="hr-HR"/>
        </w:rPr>
        <w:tab/>
      </w:r>
      <w:r w:rsidRPr="003B201C">
        <w:rPr>
          <w:lang w:val="hr-HR"/>
        </w:rPr>
        <w:tab/>
        <w:t xml:space="preserve">          1.</w:t>
      </w:r>
      <w:r>
        <w:rPr>
          <w:lang w:val="hr-HR"/>
        </w:rPr>
        <w:t>6</w:t>
      </w:r>
      <w:r w:rsidRPr="003B201C">
        <w:rPr>
          <w:lang w:val="hr-HR"/>
        </w:rPr>
        <w:t>95,00 EUR</w:t>
      </w:r>
    </w:p>
    <w:p w14:paraId="61BE6A8B" w14:textId="77777777" w:rsidR="00EC0C97" w:rsidRPr="003B201C" w:rsidRDefault="00EC0C97" w:rsidP="00EC0C97">
      <w:pPr>
        <w:numPr>
          <w:ilvl w:val="0"/>
          <w:numId w:val="1"/>
        </w:numPr>
        <w:jc w:val="both"/>
        <w:rPr>
          <w:lang w:val="hr-HR"/>
        </w:rPr>
      </w:pPr>
      <w:r w:rsidRPr="003B201C">
        <w:rPr>
          <w:lang w:val="hr-HR"/>
        </w:rPr>
        <w:t xml:space="preserve">Udruga “Skradska žena” Skrad           </w:t>
      </w:r>
      <w:r w:rsidRPr="003B201C">
        <w:rPr>
          <w:lang w:val="hr-HR"/>
        </w:rPr>
        <w:tab/>
      </w:r>
      <w:r w:rsidRPr="003B201C">
        <w:rPr>
          <w:lang w:val="hr-HR"/>
        </w:rPr>
        <w:tab/>
      </w:r>
      <w:r w:rsidRPr="003B201C">
        <w:rPr>
          <w:lang w:val="hr-HR"/>
        </w:rPr>
        <w:tab/>
      </w:r>
      <w:r w:rsidRPr="003B201C">
        <w:rPr>
          <w:lang w:val="hr-HR"/>
        </w:rPr>
        <w:tab/>
        <w:t xml:space="preserve">          1.500,00 EUR</w:t>
      </w:r>
    </w:p>
    <w:p w14:paraId="610A48EA" w14:textId="77777777" w:rsidR="00EC0C97" w:rsidRPr="003B201C" w:rsidRDefault="00EC0C97" w:rsidP="00EC0C97">
      <w:pPr>
        <w:numPr>
          <w:ilvl w:val="0"/>
          <w:numId w:val="1"/>
        </w:numPr>
        <w:jc w:val="both"/>
        <w:rPr>
          <w:lang w:val="hr-HR"/>
        </w:rPr>
      </w:pPr>
      <w:r w:rsidRPr="003B201C">
        <w:rPr>
          <w:lang w:val="hr-HR"/>
        </w:rPr>
        <w:t xml:space="preserve">Turistička promidžba i kulturna događanja      </w:t>
      </w:r>
      <w:r w:rsidRPr="003B201C">
        <w:rPr>
          <w:lang w:val="hr-HR"/>
        </w:rPr>
        <w:tab/>
        <w:t xml:space="preserve">                      </w:t>
      </w:r>
      <w:r>
        <w:rPr>
          <w:lang w:val="hr-HR"/>
        </w:rPr>
        <w:t>5</w:t>
      </w:r>
      <w:r w:rsidRPr="003B201C">
        <w:rPr>
          <w:lang w:val="hr-HR"/>
        </w:rPr>
        <w:t>.</w:t>
      </w:r>
      <w:r>
        <w:rPr>
          <w:lang w:val="hr-HR"/>
        </w:rPr>
        <w:t>2</w:t>
      </w:r>
      <w:r w:rsidRPr="003B201C">
        <w:rPr>
          <w:lang w:val="hr-HR"/>
        </w:rPr>
        <w:t>00,00 EUR</w:t>
      </w:r>
    </w:p>
    <w:p w14:paraId="629C117F" w14:textId="77777777" w:rsidR="00EC0C97" w:rsidRPr="003B201C" w:rsidRDefault="00EC0C97" w:rsidP="00EC0C97">
      <w:pPr>
        <w:numPr>
          <w:ilvl w:val="0"/>
          <w:numId w:val="1"/>
        </w:numPr>
        <w:jc w:val="both"/>
        <w:rPr>
          <w:lang w:val="hr-HR"/>
        </w:rPr>
      </w:pPr>
      <w:r w:rsidRPr="003B201C">
        <w:rPr>
          <w:lang w:val="hr-HR"/>
        </w:rPr>
        <w:t>Sufinanciranje Županijskog bibliobusa                                              1.330,00 EUR</w:t>
      </w:r>
    </w:p>
    <w:p w14:paraId="185822D6" w14:textId="77777777" w:rsidR="00EC0C97" w:rsidRPr="003B201C" w:rsidRDefault="00EC0C97" w:rsidP="00EC0C97">
      <w:pPr>
        <w:numPr>
          <w:ilvl w:val="0"/>
          <w:numId w:val="1"/>
        </w:numPr>
        <w:jc w:val="both"/>
        <w:rPr>
          <w:lang w:val="hr-HR"/>
        </w:rPr>
      </w:pPr>
      <w:r w:rsidRPr="003B201C">
        <w:rPr>
          <w:lang w:val="hr-HR"/>
        </w:rPr>
        <w:t xml:space="preserve">Sufinanciranje Radija „Gorski kotar“                                               </w:t>
      </w:r>
      <w:r>
        <w:rPr>
          <w:lang w:val="hr-HR"/>
        </w:rPr>
        <w:t>10</w:t>
      </w:r>
      <w:r w:rsidRPr="003B201C">
        <w:rPr>
          <w:lang w:val="hr-HR"/>
        </w:rPr>
        <w:t>.</w:t>
      </w:r>
      <w:r>
        <w:rPr>
          <w:lang w:val="hr-HR"/>
        </w:rPr>
        <w:t>273</w:t>
      </w:r>
      <w:r w:rsidRPr="003B201C">
        <w:rPr>
          <w:lang w:val="hr-HR"/>
        </w:rPr>
        <w:t>,00 EUR</w:t>
      </w:r>
    </w:p>
    <w:p w14:paraId="083D1C39" w14:textId="77777777" w:rsidR="00EC0C97" w:rsidRPr="003B201C" w:rsidRDefault="00EC0C97" w:rsidP="00EC0C97">
      <w:pPr>
        <w:numPr>
          <w:ilvl w:val="0"/>
          <w:numId w:val="1"/>
        </w:numPr>
        <w:jc w:val="both"/>
        <w:rPr>
          <w:lang w:val="hr-HR"/>
        </w:rPr>
      </w:pPr>
      <w:r w:rsidRPr="003B201C">
        <w:rPr>
          <w:lang w:val="hr-HR"/>
        </w:rPr>
        <w:t>Sufinanciranje tiskanja „Goranskog Novog lista“                             2.390,00 EUR.</w:t>
      </w:r>
    </w:p>
    <w:p w14:paraId="2B707E31" w14:textId="77777777" w:rsidR="00EC0C97" w:rsidRPr="003B201C" w:rsidRDefault="00EC0C97" w:rsidP="00EC0C97">
      <w:pPr>
        <w:jc w:val="both"/>
        <w:rPr>
          <w:lang w:val="hr-HR"/>
        </w:rPr>
      </w:pPr>
      <w:r w:rsidRPr="003B201C">
        <w:rPr>
          <w:lang w:val="hr-HR"/>
        </w:rPr>
        <w:t xml:space="preserve">              </w:t>
      </w:r>
    </w:p>
    <w:p w14:paraId="15A5DC38" w14:textId="77777777" w:rsidR="00EC0C97" w:rsidRPr="003B201C" w:rsidRDefault="00EC0C97" w:rsidP="00EC0C97">
      <w:pPr>
        <w:rPr>
          <w:lang w:val="hr-HR"/>
        </w:rPr>
      </w:pPr>
    </w:p>
    <w:p w14:paraId="16FE0F96" w14:textId="77777777" w:rsidR="00EC0C97" w:rsidRPr="003B201C" w:rsidRDefault="00EC0C97" w:rsidP="00EC0C97">
      <w:pPr>
        <w:jc w:val="center"/>
        <w:rPr>
          <w:lang w:val="hr-HR"/>
        </w:rPr>
      </w:pPr>
      <w:r w:rsidRPr="003B201C">
        <w:rPr>
          <w:lang w:val="hr-HR"/>
        </w:rPr>
        <w:t xml:space="preserve">Članak </w:t>
      </w:r>
      <w:r>
        <w:rPr>
          <w:lang w:val="hr-HR"/>
        </w:rPr>
        <w:t>2</w:t>
      </w:r>
      <w:r w:rsidRPr="003B201C">
        <w:rPr>
          <w:lang w:val="hr-HR"/>
        </w:rPr>
        <w:t>.</w:t>
      </w:r>
    </w:p>
    <w:p w14:paraId="2BA8ACA9" w14:textId="77777777" w:rsidR="00EC0C97" w:rsidRPr="003B201C" w:rsidRDefault="00EC0C97" w:rsidP="00EC0C97">
      <w:pPr>
        <w:jc w:val="both"/>
        <w:rPr>
          <w:lang w:val="hr-HR"/>
        </w:rPr>
      </w:pPr>
    </w:p>
    <w:p w14:paraId="00F48798" w14:textId="77777777" w:rsidR="00EC0C97" w:rsidRDefault="00EC0C97" w:rsidP="00EC0C97">
      <w:pPr>
        <w:pStyle w:val="Tijeloteksta"/>
        <w:ind w:firstLine="720"/>
        <w:rPr>
          <w:lang w:val="hr-HR"/>
        </w:rPr>
      </w:pPr>
      <w:r w:rsidRPr="003B201C">
        <w:rPr>
          <w:lang w:val="hr-HR"/>
        </w:rPr>
        <w:t xml:space="preserve">U </w:t>
      </w:r>
      <w:r>
        <w:rPr>
          <w:lang w:val="hr-HR"/>
        </w:rPr>
        <w:t>članku 4. iznos “1.062,00 EUR“ zamjenjuje se iznosom „9.062,00 EUR“.</w:t>
      </w:r>
    </w:p>
    <w:p w14:paraId="40028E89" w14:textId="77777777" w:rsidR="00EC0C97" w:rsidRPr="003B201C" w:rsidRDefault="00EC0C97" w:rsidP="00EC0C97">
      <w:pPr>
        <w:pStyle w:val="Tijeloteksta"/>
        <w:ind w:firstLine="720"/>
        <w:rPr>
          <w:lang w:val="hr-HR"/>
        </w:rPr>
      </w:pPr>
      <w:r>
        <w:rPr>
          <w:lang w:val="hr-HR"/>
        </w:rPr>
        <w:t xml:space="preserve">o </w:t>
      </w:r>
      <w:r w:rsidRPr="003B201C">
        <w:rPr>
          <w:lang w:val="hr-HR"/>
        </w:rPr>
        <w:t>svrhu zaštite spomenika kulture (crkvena baština) u Proračunu Općine Skrad za 2024. godinu predviđaju se sredstva u iznosu od 1.062,00 EUR.</w:t>
      </w:r>
    </w:p>
    <w:p w14:paraId="3D230014" w14:textId="77777777" w:rsidR="00EC0C97" w:rsidRDefault="00EC0C97" w:rsidP="00EC0C97">
      <w:pPr>
        <w:rPr>
          <w:lang w:val="hr-HR"/>
        </w:rPr>
      </w:pPr>
    </w:p>
    <w:p w14:paraId="02C6CA33" w14:textId="77777777" w:rsidR="00EC0C97" w:rsidRPr="003B201C" w:rsidRDefault="00EC0C97" w:rsidP="00EC0C97">
      <w:pPr>
        <w:rPr>
          <w:lang w:val="hr-HR"/>
        </w:rPr>
      </w:pPr>
    </w:p>
    <w:p w14:paraId="1F47AC38" w14:textId="77777777" w:rsidR="00EC0C97" w:rsidRPr="003B201C" w:rsidRDefault="00EC0C97" w:rsidP="00EC0C97">
      <w:pPr>
        <w:jc w:val="center"/>
        <w:rPr>
          <w:lang w:val="hr-HR"/>
        </w:rPr>
      </w:pPr>
      <w:r w:rsidRPr="003B201C">
        <w:rPr>
          <w:lang w:val="hr-HR"/>
        </w:rPr>
        <w:t xml:space="preserve">Članak </w:t>
      </w:r>
      <w:r>
        <w:rPr>
          <w:lang w:val="hr-HR"/>
        </w:rPr>
        <w:t>3</w:t>
      </w:r>
      <w:r w:rsidRPr="003B201C">
        <w:rPr>
          <w:lang w:val="hr-HR"/>
        </w:rPr>
        <w:t>.</w:t>
      </w:r>
    </w:p>
    <w:p w14:paraId="1BA6A1D6" w14:textId="77777777" w:rsidR="00EC0C97" w:rsidRPr="003B201C" w:rsidRDefault="00EC0C97" w:rsidP="00EC0C97">
      <w:pPr>
        <w:pStyle w:val="Tijeloteksta"/>
        <w:rPr>
          <w:lang w:val="hr-HR"/>
        </w:rPr>
      </w:pPr>
    </w:p>
    <w:p w14:paraId="629B4FC7" w14:textId="77777777" w:rsidR="00EC0C97" w:rsidRPr="003B201C" w:rsidRDefault="00EC0C97" w:rsidP="00EC0C97">
      <w:pPr>
        <w:ind w:firstLine="720"/>
        <w:jc w:val="both"/>
        <w:rPr>
          <w:lang w:val="hr-HR"/>
        </w:rPr>
      </w:pPr>
      <w:r w:rsidRPr="003B201C">
        <w:rPr>
          <w:lang w:val="hr-HR"/>
        </w:rPr>
        <w:t>Ova</w:t>
      </w:r>
      <w:r>
        <w:rPr>
          <w:lang w:val="hr-HR"/>
        </w:rPr>
        <w:t xml:space="preserve"> Odluka s</w:t>
      </w:r>
      <w:r w:rsidRPr="003B201C">
        <w:rPr>
          <w:lang w:val="hr-HR"/>
        </w:rPr>
        <w:t xml:space="preserve">tupa na snagu </w:t>
      </w:r>
      <w:r>
        <w:rPr>
          <w:lang w:val="hr-HR"/>
        </w:rPr>
        <w:t>prv</w:t>
      </w:r>
      <w:r w:rsidRPr="003B201C">
        <w:rPr>
          <w:lang w:val="hr-HR"/>
        </w:rPr>
        <w:t>og dana od dana objave u «Službenim novinama Općine Skrad».</w:t>
      </w:r>
    </w:p>
    <w:p w14:paraId="7B50789B" w14:textId="77777777" w:rsidR="00EC0C97" w:rsidRPr="003B201C" w:rsidRDefault="00EC0C97" w:rsidP="00EC0C97">
      <w:pPr>
        <w:rPr>
          <w:lang w:val="hr-HR"/>
        </w:rPr>
      </w:pPr>
    </w:p>
    <w:p w14:paraId="592FC10D" w14:textId="77777777" w:rsidR="00EC0C97" w:rsidRPr="003B201C" w:rsidRDefault="00EC0C97" w:rsidP="00EC0C97">
      <w:pPr>
        <w:rPr>
          <w:lang w:val="hr-HR"/>
        </w:rPr>
      </w:pPr>
    </w:p>
    <w:p w14:paraId="180DFB8C" w14:textId="77777777" w:rsidR="00EC0C97" w:rsidRPr="003B201C" w:rsidRDefault="00EC0C97" w:rsidP="00EC0C97">
      <w:pPr>
        <w:rPr>
          <w:lang w:val="hr-HR"/>
        </w:rPr>
      </w:pPr>
      <w:r w:rsidRPr="003B201C">
        <w:rPr>
          <w:lang w:val="hr-HR"/>
        </w:rPr>
        <w:t>KLASA: 610-03/24-01/1</w:t>
      </w:r>
    </w:p>
    <w:p w14:paraId="6B77EBF2" w14:textId="77777777" w:rsidR="00EC0C97" w:rsidRPr="003B201C" w:rsidRDefault="00EC0C97" w:rsidP="00EC0C97">
      <w:pPr>
        <w:rPr>
          <w:lang w:val="hr-HR"/>
        </w:rPr>
      </w:pPr>
      <w:r w:rsidRPr="003B201C">
        <w:rPr>
          <w:lang w:val="hr-HR"/>
        </w:rPr>
        <w:t>URBROJ: 2170-33-01-24-0</w:t>
      </w:r>
      <w:r>
        <w:rPr>
          <w:lang w:val="hr-HR"/>
        </w:rPr>
        <w:t>3</w:t>
      </w:r>
    </w:p>
    <w:p w14:paraId="72A384B1" w14:textId="77777777" w:rsidR="00EC0C97" w:rsidRPr="003B201C" w:rsidRDefault="00EC0C97" w:rsidP="00EC0C97">
      <w:pPr>
        <w:rPr>
          <w:lang w:val="hr-HR"/>
        </w:rPr>
      </w:pPr>
      <w:r w:rsidRPr="003B201C">
        <w:rPr>
          <w:lang w:val="hr-HR"/>
        </w:rPr>
        <w:t xml:space="preserve">Skrad, </w:t>
      </w:r>
      <w:r>
        <w:rPr>
          <w:lang w:val="hr-HR"/>
        </w:rPr>
        <w:t>__</w:t>
      </w:r>
      <w:r w:rsidRPr="003B201C">
        <w:rPr>
          <w:lang w:val="hr-HR"/>
        </w:rPr>
        <w:t xml:space="preserve">. </w:t>
      </w:r>
      <w:r>
        <w:rPr>
          <w:lang w:val="hr-HR"/>
        </w:rPr>
        <w:t>prosinc</w:t>
      </w:r>
      <w:r w:rsidRPr="003B201C">
        <w:rPr>
          <w:lang w:val="hr-HR"/>
        </w:rPr>
        <w:t>a 2024.</w:t>
      </w:r>
    </w:p>
    <w:p w14:paraId="06267C28" w14:textId="77777777" w:rsidR="00EC0C97" w:rsidRPr="003B201C" w:rsidRDefault="00EC0C97" w:rsidP="00EC0C97">
      <w:pPr>
        <w:rPr>
          <w:lang w:val="hr-HR"/>
        </w:rPr>
      </w:pPr>
    </w:p>
    <w:p w14:paraId="0D75B5C5" w14:textId="77777777" w:rsidR="00EC0C97" w:rsidRPr="003B201C" w:rsidRDefault="00EC0C97" w:rsidP="00EC0C97">
      <w:pPr>
        <w:rPr>
          <w:lang w:val="hr-HR"/>
        </w:rPr>
      </w:pPr>
    </w:p>
    <w:p w14:paraId="77CAF29F" w14:textId="77777777" w:rsidR="00EC0C97" w:rsidRPr="003B201C" w:rsidRDefault="00EC0C97" w:rsidP="00EC0C97">
      <w:pPr>
        <w:jc w:val="center"/>
        <w:rPr>
          <w:lang w:val="hr-HR"/>
        </w:rPr>
      </w:pPr>
      <w:r w:rsidRPr="003B201C">
        <w:rPr>
          <w:lang w:val="hr-HR"/>
        </w:rPr>
        <w:t>OPĆINSKO VIJEĆE OPĆINE SKRAD</w:t>
      </w:r>
    </w:p>
    <w:p w14:paraId="3FCAB679" w14:textId="77777777" w:rsidR="00EC0C97" w:rsidRPr="003B201C" w:rsidRDefault="00EC0C97" w:rsidP="00EC0C97">
      <w:pPr>
        <w:rPr>
          <w:lang w:val="hr-HR"/>
        </w:rPr>
      </w:pPr>
    </w:p>
    <w:p w14:paraId="5EC70B69" w14:textId="77777777" w:rsidR="00EC0C97" w:rsidRPr="003B201C" w:rsidRDefault="00EC0C97" w:rsidP="00EC0C97">
      <w:pPr>
        <w:rPr>
          <w:lang w:val="hr-HR"/>
        </w:rPr>
      </w:pPr>
    </w:p>
    <w:p w14:paraId="150D919D" w14:textId="77777777" w:rsidR="00EC0C97" w:rsidRPr="003B201C" w:rsidRDefault="00EC0C97" w:rsidP="00EC0C97">
      <w:pPr>
        <w:rPr>
          <w:lang w:val="hr-HR"/>
        </w:rPr>
      </w:pPr>
    </w:p>
    <w:p w14:paraId="4497FF0A" w14:textId="459F2CF1" w:rsidR="00EC0C97" w:rsidRPr="003B201C" w:rsidRDefault="00EC0C97" w:rsidP="00EC0C97">
      <w:pPr>
        <w:rPr>
          <w:lang w:val="hr-HR"/>
        </w:rPr>
      </w:pPr>
      <w:r w:rsidRPr="003B201C">
        <w:rPr>
          <w:lang w:val="hr-HR"/>
        </w:rPr>
        <w:t xml:space="preserve">                                                                                                     </w:t>
      </w:r>
      <w:r>
        <w:rPr>
          <w:lang w:val="hr-HR"/>
        </w:rPr>
        <w:t xml:space="preserve"> </w:t>
      </w:r>
      <w:r w:rsidRPr="003B201C">
        <w:rPr>
          <w:lang w:val="hr-HR"/>
        </w:rPr>
        <w:t xml:space="preserve">                   Predsjednik</w:t>
      </w:r>
    </w:p>
    <w:p w14:paraId="2FD24234" w14:textId="2929DA0F" w:rsidR="0034189E" w:rsidRPr="00EC0C97" w:rsidRDefault="00EC0C97">
      <w:pPr>
        <w:rPr>
          <w:lang w:val="hr-HR"/>
        </w:rPr>
      </w:pPr>
      <w:r w:rsidRPr="003B201C">
        <w:rPr>
          <w:lang w:val="hr-HR"/>
        </w:rPr>
        <w:t xml:space="preserve">                                                                                                                 </w:t>
      </w:r>
      <w:proofErr w:type="spellStart"/>
      <w:r w:rsidRPr="003B201C">
        <w:rPr>
          <w:lang w:val="hr-HR"/>
        </w:rPr>
        <w:t>Tonček</w:t>
      </w:r>
      <w:proofErr w:type="spellEnd"/>
      <w:r w:rsidRPr="003B201C">
        <w:rPr>
          <w:lang w:val="hr-HR"/>
        </w:rPr>
        <w:t xml:space="preserve"> Kezele, </w:t>
      </w:r>
      <w:proofErr w:type="spellStart"/>
      <w:r w:rsidRPr="003B201C">
        <w:rPr>
          <w:lang w:val="hr-HR"/>
        </w:rPr>
        <w:t>ing.el</w:t>
      </w:r>
      <w:proofErr w:type="spellEnd"/>
      <w:r w:rsidRPr="003B201C">
        <w:rPr>
          <w:lang w:val="hr-HR"/>
        </w:rPr>
        <w:t>.</w:t>
      </w:r>
    </w:p>
    <w:sectPr w:rsidR="0034189E" w:rsidRPr="00EC0C97" w:rsidSect="00EC0C97">
      <w:footerReference w:type="even" r:id="rId5"/>
      <w:footerReference w:type="default" r:id="rId6"/>
      <w:pgSz w:w="11907" w:h="16840" w:code="9"/>
      <w:pgMar w:top="1418" w:right="1264" w:bottom="1418" w:left="1418" w:header="709" w:footer="709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678D3" w14:textId="77777777" w:rsidR="00000000" w:rsidRDefault="00000000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59A62F83" w14:textId="77777777" w:rsidR="00000000" w:rsidRDefault="00000000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45C489" w14:textId="77777777" w:rsidR="00000000" w:rsidRDefault="00000000">
    <w:pPr>
      <w:pStyle w:val="Podnoje"/>
      <w:framePr w:wrap="around" w:vAnchor="text" w:hAnchor="margin" w:xAlign="right" w:y="1"/>
      <w:rPr>
        <w:rStyle w:val="Brojstranice"/>
      </w:rPr>
    </w:pPr>
  </w:p>
  <w:p w14:paraId="2891B202" w14:textId="77777777" w:rsidR="00000000" w:rsidRDefault="00000000">
    <w:pPr>
      <w:pStyle w:val="Podnoje"/>
      <w:ind w:right="360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C47B54"/>
    <w:multiLevelType w:val="hybridMultilevel"/>
    <w:tmpl w:val="1A84A780"/>
    <w:lvl w:ilvl="0" w:tplc="E6EA493C">
      <w:start w:val="16"/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num w:numId="1" w16cid:durableId="1140423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C97"/>
    <w:rsid w:val="00172419"/>
    <w:rsid w:val="002259ED"/>
    <w:rsid w:val="0034189E"/>
    <w:rsid w:val="004D4B81"/>
    <w:rsid w:val="00737D36"/>
    <w:rsid w:val="00EC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0A203"/>
  <w15:chartTrackingRefBased/>
  <w15:docId w15:val="{562D6A36-E3DD-483F-A5F3-D3E71E091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0C9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EC0C9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C0C97"/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character" w:styleId="Brojstranice">
    <w:name w:val="page number"/>
    <w:basedOn w:val="Zadanifontodlomka"/>
    <w:rsid w:val="00EC0C97"/>
  </w:style>
  <w:style w:type="paragraph" w:styleId="Tijeloteksta">
    <w:name w:val="Body Text"/>
    <w:basedOn w:val="Normal"/>
    <w:link w:val="TijelotekstaChar"/>
    <w:rsid w:val="00EC0C97"/>
    <w:pPr>
      <w:jc w:val="both"/>
    </w:pPr>
    <w:rPr>
      <w:lang w:val="de-DE"/>
    </w:rPr>
  </w:style>
  <w:style w:type="character" w:customStyle="1" w:styleId="TijelotekstaChar">
    <w:name w:val="Tijelo teksta Char"/>
    <w:basedOn w:val="Zadanifontodlomka"/>
    <w:link w:val="Tijeloteksta"/>
    <w:rsid w:val="00EC0C97"/>
    <w:rPr>
      <w:rFonts w:ascii="Times New Roman" w:eastAsia="Times New Roman" w:hAnsi="Times New Roman" w:cs="Times New Roman"/>
      <w:kern w:val="0"/>
      <w:sz w:val="24"/>
      <w:szCs w:val="24"/>
      <w:lang w:val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290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Rački</dc:creator>
  <cp:keywords/>
  <dc:description/>
  <cp:lastModifiedBy>Anita Rački</cp:lastModifiedBy>
  <cp:revision>1</cp:revision>
  <dcterms:created xsi:type="dcterms:W3CDTF">2024-12-24T08:54:00Z</dcterms:created>
  <dcterms:modified xsi:type="dcterms:W3CDTF">2024-12-24T09:01:00Z</dcterms:modified>
</cp:coreProperties>
</file>